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sektorovou </w:t>
      </w:r>
      <w:r w:rsidRPr="00C460F2">
        <w:t xml:space="preserve">veřejnou zakázku s názvem </w:t>
      </w:r>
      <w:bookmarkStart w:id="0" w:name="_Toc403053768"/>
      <w:r w:rsidRPr="00C460F2">
        <w:rPr>
          <w:b/>
        </w:rPr>
        <w:t>„</w:t>
      </w:r>
      <w:bookmarkEnd w:id="0"/>
      <w:r w:rsidR="00C460F2" w:rsidRPr="00C460F2">
        <w:rPr>
          <w:b/>
        </w:rPr>
        <w:t>Nákup 60 ks odpadkových košů na směsný odpad</w:t>
      </w:r>
      <w:r w:rsidRPr="00C460F2">
        <w:rPr>
          <w:b/>
        </w:rPr>
        <w:t>“</w:t>
      </w:r>
      <w:r w:rsidRPr="00C460F2">
        <w:t xml:space="preserve">, </w:t>
      </w:r>
      <w:proofErr w:type="gramStart"/>
      <w:r w:rsidRPr="00EE494E">
        <w:t>č.j.</w:t>
      </w:r>
      <w:proofErr w:type="gramEnd"/>
      <w:r w:rsidRPr="00EE494E">
        <w:t xml:space="preserve"> </w:t>
      </w:r>
      <w:r w:rsidR="00D57D1F" w:rsidRPr="00D57D1F">
        <w:t xml:space="preserve">28724/2020-SŽ-OŘ PHA-OVZ </w:t>
      </w:r>
      <w:bookmarkStart w:id="1" w:name="_GoBack"/>
      <w:bookmarkEnd w:id="1"/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42EF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4A054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7D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7D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0C44D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5B792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60F2"/>
    <w:rsid w:val="00C47AE3"/>
    <w:rsid w:val="00CD1FC4"/>
    <w:rsid w:val="00D21061"/>
    <w:rsid w:val="00D4108E"/>
    <w:rsid w:val="00D57D1F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EE494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7A23385-5829-44F2-BF2D-BD3C40BED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4</cp:revision>
  <cp:lastPrinted>2017-11-28T17:18:00Z</cp:lastPrinted>
  <dcterms:created xsi:type="dcterms:W3CDTF">2020-07-10T10:32:00Z</dcterms:created>
  <dcterms:modified xsi:type="dcterms:W3CDTF">2020-07-28T05:27:00Z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